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33" w:rsidRDefault="00910E33" w:rsidP="00910E3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33" w:rsidRDefault="00910E33" w:rsidP="0091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910E33" w:rsidRDefault="00910E33" w:rsidP="0091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910E33" w:rsidRDefault="00910E33" w:rsidP="0091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910E33" w:rsidRDefault="00910E33" w:rsidP="00910E33">
      <w:pPr>
        <w:jc w:val="right"/>
        <w:rPr>
          <w:b/>
          <w:sz w:val="28"/>
          <w:szCs w:val="28"/>
        </w:rPr>
      </w:pPr>
    </w:p>
    <w:p w:rsidR="00910E33" w:rsidRDefault="00910E33" w:rsidP="0091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10E33" w:rsidRDefault="00910E33" w:rsidP="00910E3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910E33" w:rsidTr="00910E33">
        <w:tc>
          <w:tcPr>
            <w:tcW w:w="3190" w:type="dxa"/>
            <w:hideMark/>
          </w:tcPr>
          <w:p w:rsidR="00910E33" w:rsidRDefault="00910E3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29.04.2021</w:t>
            </w:r>
          </w:p>
        </w:tc>
        <w:tc>
          <w:tcPr>
            <w:tcW w:w="3190" w:type="dxa"/>
            <w:hideMark/>
          </w:tcPr>
          <w:p w:rsidR="00910E33" w:rsidRDefault="00910E3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910E33" w:rsidRDefault="00910E33" w:rsidP="008E5255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8E5255">
              <w:rPr>
                <w:sz w:val="28"/>
                <w:szCs w:val="28"/>
                <w:lang w:eastAsia="en-US"/>
              </w:rPr>
              <w:t>11-118р</w:t>
            </w:r>
          </w:p>
        </w:tc>
      </w:tr>
    </w:tbl>
    <w:p w:rsidR="0082467A" w:rsidRDefault="0082467A" w:rsidP="0082467A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2467A" w:rsidTr="0082467A">
        <w:tc>
          <w:tcPr>
            <w:tcW w:w="9356" w:type="dxa"/>
            <w:hideMark/>
          </w:tcPr>
          <w:p w:rsidR="0082467A" w:rsidRDefault="00320BD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Пировского муниципального округа</w:t>
            </w:r>
          </w:p>
        </w:tc>
      </w:tr>
    </w:tbl>
    <w:p w:rsidR="0082467A" w:rsidRDefault="0082467A" w:rsidP="0082467A">
      <w:pPr>
        <w:jc w:val="center"/>
        <w:rPr>
          <w:sz w:val="28"/>
          <w:szCs w:val="28"/>
        </w:rPr>
      </w:pPr>
    </w:p>
    <w:p w:rsidR="00550D94" w:rsidRDefault="00550D94" w:rsidP="0082467A">
      <w:pPr>
        <w:jc w:val="center"/>
        <w:rPr>
          <w:sz w:val="28"/>
          <w:szCs w:val="28"/>
        </w:rPr>
      </w:pPr>
    </w:p>
    <w:p w:rsidR="0082467A" w:rsidRDefault="0082467A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BD8">
        <w:rPr>
          <w:sz w:val="28"/>
          <w:szCs w:val="28"/>
        </w:rPr>
        <w:t>В соответствии со статьей 50 Жилищного кодекса Российской Федерации, статьей 14.1 Федерального закона Российской Федерации от 06.10.2003 №131-ФЗ «Об общих принципах организации местного самоуправления в Российской Федерации», Уставом Пировского муниципального округа, Пировский окружной Совет депутатов РЕШИЛ:</w:t>
      </w:r>
    </w:p>
    <w:p w:rsidR="00320BD8" w:rsidRDefault="00320BD8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10E3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норму площади жилого помещения:</w:t>
      </w:r>
    </w:p>
    <w:p w:rsidR="00320BD8" w:rsidRDefault="00320BD8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-для постановки на жилищный учет (учетная норма) граждан Российской Федерации, постоянно проживающих на территории Пировского муниципального округа – в размере менее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910E33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площади жилого помещения на одного человека в домах, пригодных для проживания (в домах признанных в установленном действующим законодательством порядке не отвечающими установленным для жилых помещений требованиям, норма для постановки на учет не ограничивается);</w:t>
      </w:r>
    </w:p>
    <w:p w:rsidR="00320BD8" w:rsidRDefault="00320BD8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D24D3">
        <w:rPr>
          <w:sz w:val="28"/>
          <w:szCs w:val="28"/>
        </w:rPr>
        <w:t xml:space="preserve">для предоставления жилого помещения из муниципального жилищного фонда Пировского муниципального округа по договору социального найма (норма предоставления) – в размере 15 </w:t>
      </w:r>
      <w:proofErr w:type="spellStart"/>
      <w:r w:rsidR="005D24D3">
        <w:rPr>
          <w:sz w:val="28"/>
          <w:szCs w:val="28"/>
        </w:rPr>
        <w:t>кв.м</w:t>
      </w:r>
      <w:proofErr w:type="spellEnd"/>
      <w:r w:rsidR="005D24D3">
        <w:rPr>
          <w:sz w:val="28"/>
          <w:szCs w:val="28"/>
        </w:rPr>
        <w:t>.</w:t>
      </w:r>
      <w:r w:rsidR="00910E33">
        <w:rPr>
          <w:sz w:val="28"/>
          <w:szCs w:val="28"/>
        </w:rPr>
        <w:t xml:space="preserve"> </w:t>
      </w:r>
      <w:r w:rsidR="005D24D3">
        <w:rPr>
          <w:sz w:val="28"/>
          <w:szCs w:val="28"/>
        </w:rPr>
        <w:t>общей площади жилого помещения на каждого члена семьи.</w:t>
      </w:r>
    </w:p>
    <w:p w:rsidR="005D24D3" w:rsidRDefault="005D24D3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10E33">
        <w:rPr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 из муниципального жилищного фонда Пировского муниципального округа предоставляется в соответствии с действующим законодательством, но не менее нормы предоставления, установленной настоящим решением.</w:t>
      </w:r>
    </w:p>
    <w:p w:rsidR="005D24D3" w:rsidRDefault="005D24D3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910E33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Пировского районного Совета депутатов от 17.07.2008 №38-183р «Об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Пировского района» считать утратившим силу.</w:t>
      </w:r>
    </w:p>
    <w:p w:rsidR="005D24D3" w:rsidRDefault="005D24D3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240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10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910E33" w:rsidRPr="00910E33">
        <w:rPr>
          <w:sz w:val="28"/>
          <w:szCs w:val="28"/>
        </w:rPr>
        <w:t>вопросам жизнеобеспечения, благоустройства, сельского и лесного хозяйства</w:t>
      </w:r>
      <w:r>
        <w:rPr>
          <w:sz w:val="28"/>
          <w:szCs w:val="28"/>
        </w:rPr>
        <w:t>.</w:t>
      </w:r>
    </w:p>
    <w:p w:rsidR="005D24D3" w:rsidRDefault="005D24D3" w:rsidP="00320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240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="00910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с момента </w:t>
      </w:r>
      <w:r w:rsidR="00910E33">
        <w:rPr>
          <w:sz w:val="28"/>
          <w:szCs w:val="28"/>
        </w:rPr>
        <w:t xml:space="preserve">подписания и подлежит </w:t>
      </w:r>
      <w:r>
        <w:rPr>
          <w:sz w:val="28"/>
          <w:szCs w:val="28"/>
        </w:rPr>
        <w:t>официально</w:t>
      </w:r>
      <w:r w:rsidR="00910E33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910E33">
        <w:rPr>
          <w:sz w:val="28"/>
          <w:szCs w:val="28"/>
        </w:rPr>
        <w:t>ю</w:t>
      </w:r>
      <w:r>
        <w:rPr>
          <w:sz w:val="28"/>
          <w:szCs w:val="28"/>
        </w:rPr>
        <w:t xml:space="preserve"> в районной газете «Заря».</w:t>
      </w:r>
    </w:p>
    <w:p w:rsidR="0082467A" w:rsidRDefault="0082467A" w:rsidP="0082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67A" w:rsidRDefault="0082467A" w:rsidP="0082467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2467A" w:rsidTr="0082467A">
        <w:tc>
          <w:tcPr>
            <w:tcW w:w="4677" w:type="dxa"/>
            <w:hideMark/>
          </w:tcPr>
          <w:p w:rsidR="0082467A" w:rsidRDefault="008246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2467A" w:rsidRDefault="0082467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окружного Совета депутатов </w:t>
            </w:r>
          </w:p>
        </w:tc>
        <w:tc>
          <w:tcPr>
            <w:tcW w:w="4678" w:type="dxa"/>
            <w:hideMark/>
          </w:tcPr>
          <w:p w:rsidR="00910E33" w:rsidRDefault="00910E3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 </w:t>
            </w:r>
            <w:r w:rsidR="0082467A"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 w:rsidR="0082467A">
              <w:rPr>
                <w:sz w:val="28"/>
                <w:szCs w:val="28"/>
                <w:lang w:eastAsia="en-US"/>
              </w:rPr>
              <w:t>Пировского</w:t>
            </w:r>
          </w:p>
          <w:p w:rsidR="0082467A" w:rsidRDefault="00910E33">
            <w:pPr>
              <w:spacing w:line="252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proofErr w:type="gramStart"/>
            <w:r w:rsidR="0082467A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="0082467A">
              <w:rPr>
                <w:sz w:val="28"/>
                <w:szCs w:val="28"/>
                <w:lang w:eastAsia="en-US"/>
              </w:rPr>
              <w:t xml:space="preserve">      округа</w:t>
            </w:r>
          </w:p>
        </w:tc>
      </w:tr>
      <w:tr w:rsidR="0082467A" w:rsidTr="0082467A">
        <w:trPr>
          <w:trHeight w:val="463"/>
        </w:trPr>
        <w:tc>
          <w:tcPr>
            <w:tcW w:w="4677" w:type="dxa"/>
          </w:tcPr>
          <w:p w:rsidR="0082467A" w:rsidRDefault="0082467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910E33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2467A" w:rsidRDefault="0082467A" w:rsidP="00910E33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___________ А.И.</w:t>
            </w:r>
            <w:r w:rsidR="00910E3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82467A" w:rsidRDefault="0082467A" w:rsidP="0082467A">
      <w:pPr>
        <w:jc w:val="both"/>
        <w:rPr>
          <w:sz w:val="28"/>
          <w:szCs w:val="28"/>
        </w:rPr>
      </w:pPr>
    </w:p>
    <w:p w:rsidR="0082467A" w:rsidRDefault="0082467A" w:rsidP="0082467A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2467A" w:rsidRDefault="0082467A" w:rsidP="0082467A"/>
    <w:p w:rsidR="00250311" w:rsidRDefault="00AC240C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47"/>
    <w:rsid w:val="00320BD8"/>
    <w:rsid w:val="00550D94"/>
    <w:rsid w:val="005D24D3"/>
    <w:rsid w:val="0073413A"/>
    <w:rsid w:val="0082467A"/>
    <w:rsid w:val="00857963"/>
    <w:rsid w:val="008D68A5"/>
    <w:rsid w:val="008E5255"/>
    <w:rsid w:val="00910E33"/>
    <w:rsid w:val="00AC240C"/>
    <w:rsid w:val="00F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DF43-1D07-4908-B721-D7A96DF5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2467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67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2467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9</cp:revision>
  <dcterms:created xsi:type="dcterms:W3CDTF">2021-04-23T08:50:00Z</dcterms:created>
  <dcterms:modified xsi:type="dcterms:W3CDTF">2021-05-05T02:24:00Z</dcterms:modified>
</cp:coreProperties>
</file>